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C06" w14:textId="56DFBCEC" w:rsidR="00B6123F" w:rsidRPr="00A24818" w:rsidRDefault="00B6123F" w:rsidP="00A24818">
      <w:pPr>
        <w:pStyle w:val="Nagwek2"/>
        <w:rPr>
          <w:sz w:val="24"/>
          <w:szCs w:val="24"/>
        </w:rPr>
      </w:pPr>
      <w:r w:rsidRPr="00A24818">
        <w:rPr>
          <w:sz w:val="24"/>
          <w:szCs w:val="24"/>
        </w:rPr>
        <w:t>ZARZĄDZENIE NR 7 /2026</w:t>
      </w:r>
      <w:r w:rsidRPr="00A24818">
        <w:rPr>
          <w:sz w:val="24"/>
          <w:szCs w:val="24"/>
        </w:rPr>
        <w:t xml:space="preserve"> </w:t>
      </w:r>
      <w:r w:rsidRPr="00A24818">
        <w:rPr>
          <w:sz w:val="24"/>
          <w:szCs w:val="24"/>
        </w:rPr>
        <w:t>DYREKTORA PRZEDSZKOLA NR 5 W SKIERNIEWICACH</w:t>
      </w:r>
      <w:r w:rsidRPr="00A24818">
        <w:rPr>
          <w:sz w:val="24"/>
          <w:szCs w:val="24"/>
        </w:rPr>
        <w:t xml:space="preserve"> </w:t>
      </w:r>
      <w:r w:rsidRPr="00A24818">
        <w:rPr>
          <w:sz w:val="24"/>
          <w:szCs w:val="24"/>
        </w:rPr>
        <w:t>z dnia 21.05.2026  w sprawie ustalenia zasad korzystania z Przedszkola Nr 5 w okresie wakacyjnym</w:t>
      </w:r>
    </w:p>
    <w:p w14:paraId="0DE3801C" w14:textId="77777777" w:rsidR="00B6123F" w:rsidRDefault="00B6123F" w:rsidP="00B6123F">
      <w:r>
        <w:t xml:space="preserve">Na podstawie: art. 94 Ustawy z dnia 14 grudnia 2016 r. - Prawo oświatowe (Dz. U. z 2025 r. poz. 1043 ze zmianami), </w:t>
      </w:r>
    </w:p>
    <w:p w14:paraId="6BB6620C" w14:textId="77777777" w:rsidR="00B6123F" w:rsidRDefault="00B6123F" w:rsidP="00B6123F">
      <w:r>
        <w:t>§ 12 Rozporządzenia Ministra Edukacji Narodowej z dnia 28 lutego 2019 r. w sprawie szczegółowej organizacji publicznych szkół i publicznych przedszkoli (Dz. U. z 2023 r. poz. 2736 ze zmianami).</w:t>
      </w:r>
    </w:p>
    <w:p w14:paraId="4EDC692F" w14:textId="77777777" w:rsidR="00B6123F" w:rsidRDefault="00B6123F" w:rsidP="00B6123F">
      <w:r>
        <w:t>Zarządza się, co następuje:</w:t>
      </w:r>
    </w:p>
    <w:p w14:paraId="78BC0F9B" w14:textId="77777777" w:rsidR="00B6123F" w:rsidRDefault="00B6123F" w:rsidP="00B6123F">
      <w:r>
        <w:t>§ 1</w:t>
      </w:r>
    </w:p>
    <w:p w14:paraId="61AF9DD9" w14:textId="77777777" w:rsidR="00B6123F" w:rsidRDefault="00B6123F" w:rsidP="00B6123F">
      <w:r>
        <w:t>Podczas dyżuru wakacyjnego w  roku 2026 Przedszkole Nr 5  funkcjonuje w miesiącu sierpniu.</w:t>
      </w:r>
    </w:p>
    <w:p w14:paraId="29478771" w14:textId="77777777" w:rsidR="00B6123F" w:rsidRDefault="00B6123F" w:rsidP="00B6123F">
      <w:r>
        <w:t>§ 2</w:t>
      </w:r>
    </w:p>
    <w:p w14:paraId="3823CC53" w14:textId="77777777" w:rsidR="00B6123F" w:rsidRDefault="00B6123F" w:rsidP="00B6123F">
      <w:r>
        <w:t>1.</w:t>
      </w:r>
      <w:r>
        <w:tab/>
        <w:t>Zapisy dzieci na dyżur wakacyjny odbywają się w terminie od 1 do 15 czerwca 2026 r. Zgłoszenia należy dokonać poprzez wpisanie imienia i nazwiska dziecka oraz terminu korzystania z dyżuru wakacyjnego na listach dostępnych u wychowawców grup w placówce macierzystej.</w:t>
      </w:r>
    </w:p>
    <w:p w14:paraId="50625090" w14:textId="77777777" w:rsidR="00B6123F" w:rsidRDefault="00B6123F" w:rsidP="00B6123F">
      <w:r>
        <w:t>2.</w:t>
      </w:r>
      <w:r>
        <w:tab/>
        <w:t xml:space="preserve">W przypadku zapisania dziecka na cały dyżur wakacyjny, rodzic składa dwie odrębne deklaracje (na lipiec </w:t>
      </w:r>
    </w:p>
    <w:p w14:paraId="66B977EE" w14:textId="77777777" w:rsidR="00B6123F" w:rsidRDefault="00B6123F" w:rsidP="00B6123F">
      <w:r>
        <w:t xml:space="preserve">i na sierpień), które otrzymuje w placówce macierzystej. </w:t>
      </w:r>
    </w:p>
    <w:p w14:paraId="743ADA92" w14:textId="77777777" w:rsidR="00B6123F" w:rsidRDefault="00B6123F" w:rsidP="00B6123F">
      <w:r>
        <w:t>3.</w:t>
      </w:r>
      <w:r>
        <w:tab/>
        <w:t>Rodzic:</w:t>
      </w:r>
    </w:p>
    <w:p w14:paraId="10E00F93" w14:textId="77777777" w:rsidR="00B6123F" w:rsidRDefault="00B6123F" w:rsidP="00B6123F">
      <w:r>
        <w:t>a)</w:t>
      </w:r>
      <w:r>
        <w:tab/>
        <w:t>składa w placówce macierzystej deklarację dotyczącą miesiąca sierpnia  do dnia 24 czerwca 2026 r., stanowiącą załącznik nr 1 do niniejszego zarządzenia oraz potwierdzenie wpłaty, o której mowa w § 2 pkt 3 lit. c, do dnia 24 lipca 2026 r.,</w:t>
      </w:r>
    </w:p>
    <w:p w14:paraId="7EC229AE" w14:textId="77777777" w:rsidR="00B6123F" w:rsidRDefault="00B6123F" w:rsidP="00B6123F">
      <w:r>
        <w:t>b)</w:t>
      </w:r>
      <w:r>
        <w:tab/>
        <w:t>składa w placówce niemacierzystej deklarację dotyczącą miesiąca lipca do dnia 24 czerwca 2026 r. oraz potwierdzenie wpłaty, o której mowa w § 2 pkt 3 lit. c, do dnia 24 czerwca 2026 r.,</w:t>
      </w:r>
    </w:p>
    <w:p w14:paraId="79C5E9A6" w14:textId="77777777" w:rsidR="00B6123F" w:rsidRDefault="00B6123F" w:rsidP="00B6123F">
      <w:r>
        <w:t>c)</w:t>
      </w:r>
      <w:r>
        <w:tab/>
        <w:t>wnosi z góry opłaty za pobyt dziecka zarówno w placówce macierzystej jak i w placówce niemacierzystej na konto określonego przedszkola zgodnie ze złożoną deklaracją:</w:t>
      </w:r>
    </w:p>
    <w:p w14:paraId="38A185CF" w14:textId="77777777" w:rsidR="00B6123F" w:rsidRDefault="00B6123F" w:rsidP="00B6123F">
      <w:r>
        <w:t xml:space="preserve">- na m-c lipiec do dnia 24 czerwca 2026 r.: </w:t>
      </w:r>
    </w:p>
    <w:p w14:paraId="27971D75" w14:textId="77777777" w:rsidR="00B6123F" w:rsidRDefault="00B6123F" w:rsidP="00B6123F">
      <w:r>
        <w:t>•</w:t>
      </w:r>
      <w:r>
        <w:tab/>
        <w:t xml:space="preserve">za pierwsze dziecko wyżywienie: 276,00 zł i korzystanie z wychowania przedszkolnego uczniów objętych wychowaniem przedszkolnym w przedszkolach publicznych prowadzonych przez Miasto Skierniewice – 182,16 zł. </w:t>
      </w:r>
    </w:p>
    <w:p w14:paraId="6B51E160" w14:textId="77777777" w:rsidR="00B6123F" w:rsidRDefault="00B6123F" w:rsidP="00B6123F">
      <w:r>
        <w:lastRenderedPageBreak/>
        <w:t>Razem do zapłaty 458,16 zł.</w:t>
      </w:r>
    </w:p>
    <w:p w14:paraId="3F4011D7" w14:textId="77777777" w:rsidR="00B6123F" w:rsidRDefault="00B6123F" w:rsidP="00B6123F">
      <w:r>
        <w:t>•</w:t>
      </w:r>
      <w:r>
        <w:tab/>
        <w:t xml:space="preserve">za drugie i kolejne dziecko wyżywienie: 276 zł i korzystanie z wychowania przedszkolnego uczniów objętych wychowaniem przedszkolnym w przedszkolach publicznych prowadzonych przez Miasto Skierniewice – 91,08 zł. </w:t>
      </w:r>
    </w:p>
    <w:p w14:paraId="17F94996" w14:textId="77777777" w:rsidR="00B6123F" w:rsidRDefault="00B6123F" w:rsidP="00B6123F">
      <w:r>
        <w:t>Razem do zapłaty 367,08 zł.</w:t>
      </w:r>
    </w:p>
    <w:p w14:paraId="5188C939" w14:textId="77777777" w:rsidR="00B6123F" w:rsidRDefault="00B6123F" w:rsidP="00B6123F">
      <w:r>
        <w:t>•</w:t>
      </w:r>
      <w:r>
        <w:tab/>
        <w:t>dzieci 6-letnie wyżywienie – 276,00 zł,</w:t>
      </w:r>
    </w:p>
    <w:p w14:paraId="079C5F5C" w14:textId="77777777" w:rsidR="00B6123F" w:rsidRDefault="00B6123F" w:rsidP="00B6123F">
      <w:r>
        <w:t xml:space="preserve">- na m-c sierpień do dnia 24 lipca 2026 r.:   </w:t>
      </w:r>
    </w:p>
    <w:p w14:paraId="1503031F" w14:textId="77777777" w:rsidR="00B6123F" w:rsidRDefault="00B6123F" w:rsidP="00B6123F">
      <w:r>
        <w:t>•</w:t>
      </w:r>
      <w:r>
        <w:tab/>
        <w:t xml:space="preserve">za pierwsze dziecko wyżywienie: 252,00 zł i korzystanie z wychowania przedszkolnego uczniów objętych wychowaniem przedszkolnym w przedszkolach publicznych prowadzonych przez Miasto Skierniewice – 166,32 zł. </w:t>
      </w:r>
    </w:p>
    <w:p w14:paraId="2F9B86AB" w14:textId="77777777" w:rsidR="00B6123F" w:rsidRDefault="00B6123F" w:rsidP="00B6123F">
      <w:r>
        <w:t>Razem do zapłaty 418,32 zł,</w:t>
      </w:r>
    </w:p>
    <w:p w14:paraId="7C8A0FC1" w14:textId="77777777" w:rsidR="00B6123F" w:rsidRDefault="00B6123F" w:rsidP="00B6123F">
      <w:r>
        <w:t>•</w:t>
      </w:r>
      <w:r>
        <w:tab/>
        <w:t xml:space="preserve">za drugie i kolejne dziecko wyżywienie: 252,00 zł i korzystanie z wychowania przedszkolnego uczniów objętych wychowaniem przedszkolnym w przedszkolach publicznych prowadzonych przez Miasto Skierniewice - 83,16 zł. </w:t>
      </w:r>
    </w:p>
    <w:p w14:paraId="578B63CF" w14:textId="77777777" w:rsidR="00B6123F" w:rsidRDefault="00B6123F" w:rsidP="00B6123F">
      <w:r>
        <w:t>Razem do zapłaty 335,16 zł,</w:t>
      </w:r>
    </w:p>
    <w:p w14:paraId="1980F06A" w14:textId="77777777" w:rsidR="00B6123F" w:rsidRDefault="00B6123F" w:rsidP="00B6123F">
      <w:r>
        <w:t>•</w:t>
      </w:r>
      <w:r>
        <w:tab/>
        <w:t>dzieci 6-letnie wyżywienie – 252,00 zł.</w:t>
      </w:r>
    </w:p>
    <w:p w14:paraId="0293E1C9" w14:textId="77777777" w:rsidR="00B6123F" w:rsidRDefault="00B6123F" w:rsidP="00B6123F">
      <w:r>
        <w:t>4.</w:t>
      </w:r>
      <w:r>
        <w:tab/>
        <w:t xml:space="preserve">Ze względów organizacyjnych oraz konieczności zapewnienia bezpiecznych warunków pobytu dzieci </w:t>
      </w:r>
    </w:p>
    <w:p w14:paraId="7E49963C" w14:textId="77777777" w:rsidR="00B6123F" w:rsidRDefault="00B6123F" w:rsidP="00B6123F">
      <w:r>
        <w:t>w przedszkolu w okresie wakacyjnym niezłożenie deklaracji we wskazanym terminie i brak uiszczenia opłaty z góry skutkuje nieprzyjęciem dziecka na dyżur wakacyjny.</w:t>
      </w:r>
    </w:p>
    <w:p w14:paraId="6815812B" w14:textId="77777777" w:rsidR="00B6123F" w:rsidRDefault="00B6123F" w:rsidP="00B6123F">
      <w:r>
        <w:t>5.</w:t>
      </w:r>
      <w:r>
        <w:tab/>
        <w:t>Opłata, o której mowa w §2 pkt 3 lit c za wyżywienie i korzystanie z wychowania przedszkolnego uczniów objętych wychowaniem przedszkolnym w przedszkolach publicznych prowadzonych przez Miasto Skierniewice będzie rozliczona w terminie do 20 dnia następnego miesiąca po zakończonym dyżurze.</w:t>
      </w:r>
    </w:p>
    <w:p w14:paraId="1C094BD4" w14:textId="77777777" w:rsidR="00B6123F" w:rsidRDefault="00B6123F" w:rsidP="00B6123F">
      <w:r>
        <w:t>6.</w:t>
      </w:r>
      <w:r>
        <w:tab/>
        <w:t>Dokonanie wpłaty na niewłaściwy rachunek bankowy lub uiszczenie niepełnej kwoty nie stanowi gwarancji zapewnienia miejsca w przedszkolu podczas dyżuru wakacyjnego.</w:t>
      </w:r>
    </w:p>
    <w:p w14:paraId="6BC1ABEA" w14:textId="4DBC9DDA" w:rsidR="00B6123F" w:rsidRDefault="00B6123F" w:rsidP="00B6123F">
      <w:r>
        <w:t>§ 3</w:t>
      </w:r>
    </w:p>
    <w:p w14:paraId="7FED159B" w14:textId="77777777" w:rsidR="00B6123F" w:rsidRDefault="00B6123F" w:rsidP="00B6123F">
      <w:r>
        <w:t>1.</w:t>
      </w:r>
      <w:r>
        <w:tab/>
        <w:t xml:space="preserve">Wykonanie zarządzenia powierza się dyrektorowi przedszkola. Zarządzenie wchodzi w życie z dniem 21.05.2026 r. </w:t>
      </w:r>
    </w:p>
    <w:p w14:paraId="4562E733" w14:textId="77777777" w:rsidR="00B6123F" w:rsidRDefault="00B6123F" w:rsidP="00B6123F">
      <w:r>
        <w:t>2.</w:t>
      </w:r>
      <w:r>
        <w:tab/>
        <w:t>Zarządzenie podlega publikacji na tablicy informacyjnej w siedzibie placówki oraz na stronie internetowej przedszkola.</w:t>
      </w:r>
    </w:p>
    <w:p w14:paraId="0159F27A" w14:textId="228CB56A" w:rsidR="00FE7D06" w:rsidRDefault="00B6123F">
      <w:r>
        <w:t xml:space="preserve"> Dyrektor Przedszkola nr 5 w Skierniewicach  mgr Małgorzata Kaniewska</w:t>
      </w:r>
    </w:p>
    <w:sectPr w:rsidR="00FE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06"/>
    <w:rsid w:val="00A24818"/>
    <w:rsid w:val="00B6123F"/>
    <w:rsid w:val="00C16050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B12F"/>
  <w15:chartTrackingRefBased/>
  <w15:docId w15:val="{BBD86752-9579-40EA-B259-0032D04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D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D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D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D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D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Przedszkole nr 5 Piąteczka</cp:lastModifiedBy>
  <cp:revision>3</cp:revision>
  <dcterms:created xsi:type="dcterms:W3CDTF">2026-05-22T09:32:00Z</dcterms:created>
  <dcterms:modified xsi:type="dcterms:W3CDTF">2026-05-22T09:33:00Z</dcterms:modified>
</cp:coreProperties>
</file>